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C6" w:rsidRDefault="00A071CA" w:rsidP="00A071CA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A071CA" w:rsidRDefault="00A071CA" w:rsidP="00A071CA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1048420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Заволжье</w:t>
      </w:r>
    </w:p>
    <w:p w:rsidR="00A071CA" w:rsidRDefault="00A071CA" w:rsidP="00A071CA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</w:p>
    <w:p w:rsidR="00A071CA" w:rsidRDefault="00A071CA" w:rsidP="00A071CA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1048420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Логитической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Метагалактики Начала ИВО явлением 16-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цы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иерархического развития командой Служащих подразделения ИВДИВО Заволжье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1048420 ИЦ: </w:t>
      </w:r>
      <w:r>
        <w:rPr>
          <w:rFonts w:ascii="Times New Roman" w:hAnsi="Times New Roman" w:cs="Times New Roman"/>
          <w:b/>
          <w:color w:val="000000"/>
          <w:sz w:val="24"/>
        </w:rPr>
        <w:t>Профессионализм Служения раскрытием Мудрости  ИВО явления Любви  ИВО реализацией Воли ИВО Синтезом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1048420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Сложить опыт развития Мудрости Служения совместными устремлениями команды  в реализации Плана Творения ИВО явлением ИВАС Романа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Яси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1048420 ИЦ: </w:t>
      </w:r>
      <w:r>
        <w:rPr>
          <w:rFonts w:ascii="Times New Roman" w:hAnsi="Times New Roman" w:cs="Times New Roman"/>
          <w:b/>
          <w:color w:val="000000"/>
          <w:sz w:val="24"/>
        </w:rPr>
        <w:t>Повышение роста команды подразделения ИВДИВО Заволжье расширением границ Служения  явлением  новых метагалактических условий развития Души Человека Генезисом Прав Созидания ИВО Мышлением ИВО Огнём Служения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A071CA" w:rsidRDefault="00A071CA" w:rsidP="00A071C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A071CA" w:rsidRDefault="00A071CA" w:rsidP="00A071CA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262080 ИВЦ / 65472 ВЦ / 16320 ВЦР 1048420 ИЦ, Заволжье,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Продвижение Философии Синтеза организацией проведением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разновариативных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мероприятий выражением ИВАС КХФ: подготовка материалов о Философии Синтеза  в СМИ,  организация  Клуба выходного дня  «Изменись сам и всё изменится», проведение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конкурсно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-игровых программ с детьми и молодёжью, проведение лекций на город; проведение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тренинговых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занятий со Служащими по ипостасному применению Инструментов Служения.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Сергеева Татьяна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Фа; Человек Метагалактики Фа, устремлена стяжать Абсолют ИВО до 01.05.2020г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Части ИВДИВО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опыта перспективного роста подразделения ИВДИВО Взглядом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Познание Науки Синтеза  разработкой условий Творения ИВДИВО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Развёртка Плана ИВО16-цы иерархического развития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Логитической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Начала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Человека ИВО 262079 ИВЦ / 65471 ВЦ / 16319 ВЦР 1048420 ИЦ, Заволжье,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Иерархическое распределение кадров развёрткой Огня Полномочий в здании подразделения и на реальностях ответственности Огнём Полномочий, ведение ЭП на территории г. Бугуруслан.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Андреева Наталья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Фа; Человек Метагалактики Фа, устремлена стяжать Абсолют ИВО до 01.05.2020г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Созидательность Служения явлением ИВАС ИВО Иосифа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Славии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Развёрткой Синтеза Воли ИВО рост командной действенности и профессионализма Служения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управленческих навыков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видения взглядом ИВАС Иосифа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Славии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262078 ИВЦ / 65470 ВЦ / 16318 ВЦР 1048420 ИЦ, Заволжье,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Ответственность за проведение занятий по тематикам, Практик и генезисов Мудрости </w:t>
      </w:r>
      <w:r>
        <w:rPr>
          <w:rFonts w:ascii="Times New Roman" w:hAnsi="Times New Roman" w:cs="Times New Roman"/>
          <w:color w:val="FF0000"/>
          <w:sz w:val="24"/>
        </w:rPr>
        <w:lastRenderedPageBreak/>
        <w:t>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Васильева Марина Петровна  </w:t>
      </w:r>
      <w:r>
        <w:rPr>
          <w:rFonts w:ascii="Times New Roman" w:hAnsi="Times New Roman" w:cs="Times New Roman"/>
          <w:color w:val="000000"/>
          <w:sz w:val="24"/>
        </w:rPr>
        <w:t xml:space="preserve"> устремлена стяжать Программу Омега,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Непредубеждённость Человека ИВО Синтезом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Ведение и организация подготовки Мудростью во всех видах и формах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Философией Мудрости Синтеза и Бескорыстные Консультации Темами Мудрости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Явить мастерство Полномочий Совершенств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262077 ИВЦ / 65469 ВЦ / 16317 ВЦР 1048420 ИЦ, Заволжье,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Подборка  научных материалов о применении знаний Синтеза  в жизни и обобщение опыта  в профессии для  просветительской деятельности.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Браун Светлана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Научных Знаний Человека Метагалактическим Мышлением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среду Научного Синтеза ИВО Огнём Полномочий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Науки языка Синтезом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технологий Синтеза  ИВО в профессиональной деятельности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262076 ИВЦ / 65468 ВЦ / 16316 ВЦР 1048420 ИЦ, Заволжье,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библиотеки, аудиозаписи Синтезов ИВО на территории г. Балаково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Малых Анастасия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Совершенствование  Жизни  развитием Частей  Человека Синтезом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Организованность Жизни Созиданием Служения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умением действовать и применяться Огнём и Синтезом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метагалактической среды Любви, Мудрости, Воли Синтезом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Гражданской Конфедерации ИВО 262075 ИВЦ / 65467 ВЦ / 16315 ВЦР 1048420 ИЦ, Заволжье,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МГК Оренбургской области, организация деятельности РО МГКР на территории Оренбургской обл., популяризация  Философии Синтеза знаний для населения, выпуск газеты подразделения ИВДИВО «Голос Заволжье», работа клуба «Вдохновение».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Булгаков Александр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Посвящённого Созидания ИВО Репликацией  Конфедеративного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служения  Началом Творения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среды Конфедеративного Синтеза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ИВ Синтеза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и рост самосознания и гражданской ответственности  населения  популяризацией Философии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Синтеза ИВО 262074 ИВЦ / 65466 ВЦ / 16314 ВЦР 1048420 ИЦ, Заволжье,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Помощь Служащим подразделения ИВДИВО 16228 ВЦ в составлении  и проверке практик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Кадрова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Валентиновна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Фа; Человек Метагалактики Фа,  Абсолют  ИВО, 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Началами Творения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Образованность Человека Метагалактической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Магнитностью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Мастерства Образованности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Синтеза ИВАС Византия Альбины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Человека Метагалактической Образованностью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262073 ИВЦ / 65465 ВЦ / 16313 ВЦР 1048420 ИЦ, Заволжье,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синтез-деятельности с новенькими и ведение ЭП на территории г. Отрадный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Сурудина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Викторовна 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Созидания Психодинамическим Мастерством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Науки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Преображение Частей Систем, Аппаратов, Частностей Синтезом Созидания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качества Жизни развёрткой среды Психодинамического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Цивилизации ИВО 262072 ИВЦ / 65464 ВЦ / 16312 ВЦР 1048420 ИЦ, Заволжье,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филиала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Кузьмина Людмила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устремлена стяжать Программу Омега,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Выражение Воли ИВО синтезом Образа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Частей Волей и Образом Учения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все возможности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Творение  ИВО личным применением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Планеты Земля ИВО 262071 ИВЦ / 65463 ВЦ / 16311 ВЦР 1048420 ИЦ, Заволжье,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Организация синтез-деятельности на базе МЦ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г.Бузулук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( дежурство, библиотека, запись на диктофон занятий, планирование синтез-деятельности с новенькими)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Черкасов Александр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Кимович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Планеты Земля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Развёртка Поля пробуждения явлением  среды Индивидуального Синтеза ИВО Огнём Полномочий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Частей, Систем, Аппаратов, Частностей Человека Воскрешения ИВО Синтезом Пробуждения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Раскрытие потенциала новых возможностей Человека Взглядом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262070 ИВЦ / 65462 ВЦ / 16310 ВЦР 1048420 ИЦ, Заволжье,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деятельности Созидающим Синтезом явления подразделения ИВДИВО и территории Служения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Стуленкова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Преображение Частей Человека Генезисом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Слиянность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явлением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Естества Жизни ИВО Непредубеждённостью Взгляда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Общества ИВО 262069 ИВЦ / 65461 ВЦ / 16309 ВЦР 1048420 ИЦ, Заволжье,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Распространение информации о Философии Синтеза, организация клуба «Открытые  </w:t>
      </w:r>
      <w:r>
        <w:rPr>
          <w:rFonts w:ascii="Times New Roman" w:hAnsi="Times New Roman" w:cs="Times New Roman"/>
          <w:color w:val="FF0000"/>
          <w:sz w:val="24"/>
        </w:rPr>
        <w:lastRenderedPageBreak/>
        <w:t>Сердца».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Побежимова Роза Антоновна 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устремлена стяжать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Человека Человечности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Системы: Сфера Мысли ИВ Синтеза Служения ИВО Огнём Полномочий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Аппарата: Синтез Служения Мысли Совершенства Мудрости ИВ Синтеза Служения ИВО Синтезом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Развёртка среды Экономического Синтеза Воскрешением Частности: Мысль Творения ИВ Синтеза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Информации ИВО 262068 ИВЦ / 65460 ВЦ / 16308 ВЦР 1048420 ИЦ, Заволжье,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Распространение информации о ФС  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соц.сетях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Алекян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Торос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Мкртичович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Фа; устремлен стяжать Человек Метагалактики Фа, Абсолют ИВО до 01.05.2020г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Логитического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Восприятия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Науки Исторического Синтеза Огнём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опыт явления Человека Служения взаимодействием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Расширение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Человека применением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Синтеза ИВО 262067 ИВЦ / 65459 ВЦ / 16307 ВЦР 1048420 ИЦ, Заволжье,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ЭП на территории г. Балаково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Булдыгина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Аркадьевна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Омега, 16 СИ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Ипостаси Любви Вышколенным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Творящего Синтеза ИВО с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Византием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Альбиной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Цельность ИВО Синтезом Творения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знаний Высшей Школы Синтеза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ИВДИВО-развития ИВО 262066 ИВЦ / 65458 ВЦ / 16306 ВЦР 1048420 ИЦ, Заволжье,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Распространение рекламной продукции о ФС, проведение практик Стихий и Царств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Медведева Светлана Геннадьевна 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Жизни Человека явлением СО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Специализация Учителем  Синтеза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Активация Систем наработкой Огня,  Духа, Света, Энергии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Явить науку Любви ИВО Словом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ИВДИВО ИВО 262065 ИВЦ / 65457 ВЦ / 16305 ВЦР 1048420 ИЦ, Заволжье,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Распространение информации о Философии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Веприкова Галина 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устремлена стяжать Программу Омега,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Сознания Синтезом Знаний и Силы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Вариативность Синтеза знаний ростом Посвящений Огнём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Осознанная Мудрость просветления скоростью Синтеза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Свобода, организованность, ясность и перспектива Жизни, радостью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A071CA" w:rsidRDefault="00A071CA" w:rsidP="00A071CA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A071CA" w:rsidRPr="00A071CA" w:rsidRDefault="00A071CA" w:rsidP="00A071CA">
      <w:pPr>
        <w:rPr>
          <w:rFonts w:ascii="Times New Roman" w:hAnsi="Times New Roman" w:cs="Times New Roman"/>
          <w:color w:val="000000"/>
          <w:sz w:val="24"/>
          <w:lang w:val="en-US"/>
        </w:rPr>
      </w:pPr>
      <w:r>
        <w:rPr>
          <w:rFonts w:ascii="Times New Roman" w:hAnsi="Times New Roman" w:cs="Times New Roman"/>
          <w:b/>
          <w:color w:val="2800FF"/>
          <w:sz w:val="24"/>
        </w:rPr>
        <w:lastRenderedPageBreak/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ИВДИВО Владыки 262016 ИВЦ / 65408 ВЦ / 16256 ВЦР 1048420 ИЦ, Заволжье,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Метагалактического центра г. Саратов (филиал подразделения ИВДИВО16228 ВЦ Заволжье)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Малышева Елена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устремлена стяжать Программу Омега,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Преображение Частей Человека явлением Образа Отца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Наработать опыт развития  территории служения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Научиться взаимодействовать с ИВ Иерархией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Преобразить условия жизни на территории служения Огнём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064. Ипостась Синтеза ИВДИВО Синтеза ИВО 261952 ИВЦ / 65344 ВЦ / 16192 ВЦР 1048420 ИЦ, Заволжье,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просветительской работы об учении Философии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Курочкина Наталья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устремлена стяжать Программу Омега,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Частей глубиной разработки Космической Культуры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созидательных возможностей Служащего Синтезом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Вникновение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суть применения Огня и Синтеза  взаимодействием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Активация и развитие культуры сложением метагалактической среды Огнём Служения.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063. Ипостась Синтеза ИВДИВО Воли ИВО 261951 ИВЦ / 65343 ВЦ / 16191 ВЦР 1048420 ИЦ, Заволжье,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Приглашение новеньких на гражданский курс, распространение информации о ФС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Басканова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Антонина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устремлена стяжать Программу Омега,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Метагалактического Начала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Частей, Систем, Аппаратов, Частностей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иерархичности Взгляда Человека Метагалактики Синтезом Восприятия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мировоззрения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Восприятия  ИВО  развёрткой условий   ИВДИВО. </w:t>
      </w:r>
      <w:bookmarkStart w:id="0" w:name="_GoBack"/>
      <w:bookmarkEnd w:id="0"/>
    </w:p>
    <w:sectPr w:rsidR="00A071CA" w:rsidRPr="00A071CA" w:rsidSect="00A071CA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1CA"/>
    <w:rsid w:val="00A071CA"/>
    <w:rsid w:val="00A2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160A"/>
  <w15:chartTrackingRefBased/>
  <w15:docId w15:val="{74C153CA-EB40-41B9-B683-4EF05C3E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1929</Words>
  <Characters>11001</Characters>
  <Application>Microsoft Office Word</Application>
  <DocSecurity>0</DocSecurity>
  <Lines>91</Lines>
  <Paragraphs>25</Paragraphs>
  <ScaleCrop>false</ScaleCrop>
  <Company>diakov.net</Company>
  <LinksUpToDate>false</LinksUpToDate>
  <CharactersWithSpaces>12905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</dc:creator>
  <cp:keywords/>
  <dc:description/>
  <cp:lastModifiedBy>taras</cp:lastModifiedBy>
  <cp:revision>1</cp:revision>
  <dcterms:created xsi:type="dcterms:W3CDTF">2020-03-21T17:45:00Z</dcterms:created>
  <dcterms:modified xsi:type="dcterms:W3CDTF">2020-03-21T17:45:00Z</dcterms:modified>
</cp:coreProperties>
</file>